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0F7724" w:rsidP="007A2D18">
      <w:pPr>
        <w:jc w:val="center"/>
        <w:rPr>
          <w:rFonts w:ascii="Arial" w:hAnsi="Arial" w:cs="Arial"/>
          <w:color w:val="00B050"/>
          <w:sz w:val="32"/>
          <w:szCs w:val="32"/>
        </w:rPr>
      </w:pPr>
      <w:bookmarkStart w:id="0" w:name="_GoBack"/>
      <w:bookmarkEnd w:id="0"/>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77268E">
        <w:rPr>
          <w:rFonts w:ascii="Arial" w:hAnsi="Arial" w:cs="Arial"/>
          <w:sz w:val="28"/>
          <w:szCs w:val="28"/>
        </w:rPr>
        <w:t>9</w:t>
      </w:r>
    </w:p>
    <w:p w:rsidR="001B1E07" w:rsidRDefault="007A2D18">
      <w:pPr>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77268E">
        <w:rPr>
          <w:rFonts w:ascii="Arial" w:hAnsi="Arial" w:cs="Arial"/>
          <w:sz w:val="28"/>
          <w:szCs w:val="28"/>
        </w:rPr>
        <w:t>Appalachian Trail Fox’s Gap to Rocky Run AT Shelter</w:t>
      </w:r>
    </w:p>
    <w:p w:rsidR="000F7724" w:rsidRDefault="000F7724" w:rsidP="000F7724">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38 miles from Ashburn Elementary School</w:t>
      </w:r>
    </w:p>
    <w:p w:rsidR="007A2D18" w:rsidRDefault="007A2D18">
      <w:pPr>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77268E">
        <w:rPr>
          <w:rFonts w:ascii="Arial" w:hAnsi="Arial" w:cs="Arial"/>
          <w:sz w:val="28"/>
          <w:szCs w:val="28"/>
        </w:rPr>
        <w:t>Fox’s Gap AT parking and access</w:t>
      </w:r>
      <w:r w:rsidR="000F7724">
        <w:rPr>
          <w:rFonts w:ascii="Arial" w:hAnsi="Arial" w:cs="Arial"/>
          <w:sz w:val="28"/>
          <w:szCs w:val="28"/>
        </w:rPr>
        <w:t xml:space="preserve">, </w:t>
      </w:r>
      <w:r w:rsidR="000F7724" w:rsidRPr="000F7724">
        <w:rPr>
          <w:rFonts w:ascii="Arial" w:hAnsi="Arial" w:cs="Arial"/>
          <w:sz w:val="28"/>
          <w:szCs w:val="28"/>
        </w:rPr>
        <w:t>21605 Reno Monument Rd, Boonsboro, MD 21713</w:t>
      </w:r>
      <w:r w:rsidR="0077268E">
        <w:rPr>
          <w:rFonts w:ascii="Arial" w:hAnsi="Arial" w:cs="Arial"/>
          <w:sz w:val="28"/>
          <w:szCs w:val="28"/>
        </w:rPr>
        <w:t xml:space="preserve">. </w:t>
      </w:r>
      <w:r w:rsidR="002A2A51">
        <w:rPr>
          <w:rFonts w:ascii="Arial" w:hAnsi="Arial" w:cs="Arial"/>
          <w:sz w:val="28"/>
          <w:szCs w:val="28"/>
        </w:rPr>
        <w:t xml:space="preserve">Parking is available </w:t>
      </w:r>
      <w:r w:rsidR="002E6895">
        <w:rPr>
          <w:rFonts w:ascii="Arial" w:hAnsi="Arial" w:cs="Arial"/>
          <w:sz w:val="28"/>
          <w:szCs w:val="28"/>
        </w:rPr>
        <w:t xml:space="preserve">in </w:t>
      </w:r>
      <w:r w:rsidR="000F7724">
        <w:rPr>
          <w:rFonts w:ascii="Arial" w:hAnsi="Arial" w:cs="Arial"/>
          <w:sz w:val="28"/>
          <w:szCs w:val="28"/>
        </w:rPr>
        <w:t>the lot next to the</w:t>
      </w:r>
      <w:r w:rsidR="0077268E">
        <w:rPr>
          <w:rFonts w:ascii="Arial" w:hAnsi="Arial" w:cs="Arial"/>
          <w:sz w:val="28"/>
          <w:szCs w:val="28"/>
        </w:rPr>
        <w:t xml:space="preserve"> Civil War Monument</w:t>
      </w:r>
      <w:r w:rsidR="000F7724">
        <w:rPr>
          <w:rFonts w:ascii="Arial" w:hAnsi="Arial" w:cs="Arial"/>
          <w:sz w:val="28"/>
          <w:szCs w:val="28"/>
        </w:rPr>
        <w:t>.</w:t>
      </w:r>
      <w:r w:rsidR="002E6895">
        <w:rPr>
          <w:rFonts w:ascii="Arial" w:hAnsi="Arial" w:cs="Arial"/>
          <w:sz w:val="28"/>
          <w:szCs w:val="28"/>
        </w:rPr>
        <w:t xml:space="preserve"> The </w:t>
      </w:r>
      <w:r w:rsidR="007E6955">
        <w:rPr>
          <w:rFonts w:ascii="Arial" w:hAnsi="Arial" w:cs="Arial"/>
          <w:sz w:val="28"/>
          <w:szCs w:val="28"/>
        </w:rPr>
        <w:t>AT passes directly between the parking lot and the monument. Look for the white blaze to the south.</w:t>
      </w:r>
    </w:p>
    <w:p w:rsidR="00A57CD9" w:rsidRDefault="009F5C8C">
      <w:pPr>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77268E">
        <w:rPr>
          <w:rFonts w:ascii="Arial" w:hAnsi="Arial" w:cs="Arial"/>
          <w:sz w:val="28"/>
          <w:szCs w:val="28"/>
        </w:rPr>
        <w:t>White</w:t>
      </w:r>
    </w:p>
    <w:p w:rsidR="007A2D18" w:rsidRDefault="007A2D18">
      <w:pPr>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77268E">
        <w:rPr>
          <w:rFonts w:ascii="Arial" w:hAnsi="Arial" w:cs="Arial"/>
          <w:sz w:val="28"/>
          <w:szCs w:val="28"/>
        </w:rPr>
        <w:t>9</w:t>
      </w:r>
      <w:r w:rsidR="00BC6275">
        <w:rPr>
          <w:rFonts w:ascii="Arial" w:hAnsi="Arial" w:cs="Arial"/>
          <w:sz w:val="28"/>
          <w:szCs w:val="28"/>
        </w:rPr>
        <w:t>-1</w:t>
      </w:r>
    </w:p>
    <w:p w:rsidR="007A2D18" w:rsidRDefault="00EA0C41">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r w:rsidRPr="007A2D18">
                    <w:rPr>
                      <w:noProof/>
                    </w:rPr>
                    <w:drawing>
                      <wp:inline distT="0" distB="0" distL="0" distR="0">
                        <wp:extent cx="487045" cy="48704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045" cy="487045"/>
                                </a:xfrm>
                                <a:prstGeom prst="rect">
                                  <a:avLst/>
                                </a:prstGeom>
                                <a:noFill/>
                                <a:ln>
                                  <a:noFill/>
                                </a:ln>
                              </pic:spPr>
                            </pic:pic>
                          </a:graphicData>
                        </a:graphic>
                      </wp:inline>
                    </w:drawing>
                  </w:r>
                </w:p>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243E91">
                  <w:r w:rsidRPr="00243E91">
                    <w:rPr>
                      <w:noProof/>
                    </w:rPr>
                    <w:drawing>
                      <wp:inline distT="0" distB="0" distL="0" distR="0">
                        <wp:extent cx="477520" cy="477520"/>
                        <wp:effectExtent l="0" t="0" r="0" b="0"/>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520" cy="477520"/>
                                </a:xfrm>
                                <a:prstGeom prst="rect">
                                  <a:avLst/>
                                </a:prstGeom>
                                <a:noFill/>
                                <a:ln>
                                  <a:noFill/>
                                </a:ln>
                              </pic:spPr>
                            </pic:pic>
                          </a:graphicData>
                        </a:graphic>
                      </wp:inline>
                    </w:drawing>
                  </w: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243E91">
                  <w:r w:rsidRPr="00243E91">
                    <w:rPr>
                      <w:noProof/>
                    </w:rPr>
                    <w:drawing>
                      <wp:inline distT="0" distB="0" distL="0" distR="0">
                        <wp:extent cx="467995" cy="467995"/>
                        <wp:effectExtent l="0" t="0" r="8255" b="8255"/>
                        <wp:docPr id="12" name="Picture 12" descr="C:\Users\raymond.rinaldi\Desktop\Scouts2\diam-w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mond.rinaldi\Desktop\Scouts2\diam-woof.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243E91">
                  <w:r w:rsidRPr="00243E91">
                    <w:rPr>
                      <w:noProof/>
                    </w:rPr>
                    <w:drawing>
                      <wp:inline distT="0" distB="0" distL="0" distR="0">
                        <wp:extent cx="467995" cy="467995"/>
                        <wp:effectExtent l="0" t="0" r="8255" b="8255"/>
                        <wp:docPr id="14" name="Picture 14" descr="C:\Users\raymond.rinaldi\Desktop\Scouts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mond.rinaldi\Desktop\Scouts2\images.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77268E">
        <w:rPr>
          <w:rFonts w:ascii="Arial" w:hAnsi="Arial" w:cs="Arial"/>
          <w:sz w:val="28"/>
          <w:szCs w:val="28"/>
        </w:rPr>
        <w:t>Easy 2 miles roundtrip</w:t>
      </w:r>
    </w:p>
    <w:p w:rsidR="00A57CD9" w:rsidRPr="0077268E" w:rsidRDefault="00243E91">
      <w:pPr>
        <w:rPr>
          <w:rFonts w:ascii="Arial" w:hAnsi="Arial" w:cs="Arial"/>
          <w:sz w:val="28"/>
          <w:szCs w:val="28"/>
        </w:rPr>
      </w:pPr>
      <w:r w:rsidRPr="00F041D3">
        <w:rPr>
          <w:rFonts w:ascii="Arial" w:hAnsi="Arial" w:cs="Arial"/>
          <w:color w:val="00B050"/>
          <w:sz w:val="28"/>
          <w:szCs w:val="28"/>
        </w:rPr>
        <w:t>Description</w:t>
      </w:r>
      <w:r>
        <w:rPr>
          <w:rFonts w:ascii="Arial" w:hAnsi="Arial" w:cs="Arial"/>
          <w:sz w:val="28"/>
          <w:szCs w:val="28"/>
        </w:rPr>
        <w:t>:</w:t>
      </w:r>
      <w:r w:rsidR="009F5C8C">
        <w:rPr>
          <w:rFonts w:ascii="Arial" w:hAnsi="Arial" w:cs="Arial"/>
          <w:sz w:val="28"/>
          <w:szCs w:val="28"/>
        </w:rPr>
        <w:t xml:space="preserve"> </w:t>
      </w:r>
      <w:r w:rsidR="0077268E">
        <w:rPr>
          <w:rFonts w:ascii="Arial" w:hAnsi="Arial" w:cs="Arial"/>
          <w:sz w:val="28"/>
          <w:szCs w:val="28"/>
        </w:rPr>
        <w:t>Excellent introductory hike on the AT. Trail has some rocks and roots. Grades are gentle throughout the hike. After approximately .75 miles take the side trail to Rocky Run Shelter (</w:t>
      </w:r>
      <w:r w:rsidR="0077268E">
        <w:rPr>
          <w:rFonts w:ascii="Arial" w:hAnsi="Arial" w:cs="Arial"/>
          <w:color w:val="0070C0"/>
          <w:sz w:val="28"/>
          <w:szCs w:val="28"/>
        </w:rPr>
        <w:t>Blue Blaze</w:t>
      </w:r>
      <w:r w:rsidR="0077268E">
        <w:rPr>
          <w:rFonts w:ascii="Arial" w:hAnsi="Arial" w:cs="Arial"/>
          <w:sz w:val="28"/>
          <w:szCs w:val="28"/>
        </w:rPr>
        <w:t>) the shelters are .25 miles down the trail. The first shelter is new and there is an older shelter about 300 yard further down the trail. Be sure to sign the visitor</w:t>
      </w:r>
      <w:r w:rsidR="00B333F2">
        <w:rPr>
          <w:rFonts w:ascii="Arial" w:hAnsi="Arial" w:cs="Arial"/>
          <w:sz w:val="28"/>
          <w:szCs w:val="28"/>
        </w:rPr>
        <w:t>’</w:t>
      </w:r>
      <w:r w:rsidR="0077268E">
        <w:rPr>
          <w:rFonts w:ascii="Arial" w:hAnsi="Arial" w:cs="Arial"/>
          <w:sz w:val="28"/>
          <w:szCs w:val="28"/>
        </w:rPr>
        <w:t xml:space="preserve">s book in the shelter. </w:t>
      </w:r>
      <w:r w:rsidR="00B333F2">
        <w:rPr>
          <w:rFonts w:ascii="Arial" w:hAnsi="Arial" w:cs="Arial"/>
          <w:sz w:val="28"/>
          <w:szCs w:val="28"/>
        </w:rPr>
        <w:t>Good wildlife and plant observation opportunities</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B333F2">
        <w:rPr>
          <w:rFonts w:ascii="Arial" w:hAnsi="Arial" w:cs="Arial"/>
          <w:sz w:val="28"/>
          <w:szCs w:val="28"/>
        </w:rPr>
        <w:t xml:space="preserve"> Privy located near the new shelter, spring near the old shelter.</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B333F2">
        <w:rPr>
          <w:rFonts w:ascii="Arial" w:hAnsi="Arial" w:cs="Arial"/>
          <w:sz w:val="28"/>
          <w:szCs w:val="28"/>
        </w:rPr>
        <w:t xml:space="preserve"> Spring water requires purification.</w:t>
      </w:r>
    </w:p>
    <w:p w:rsidR="000F7724" w:rsidRDefault="00B7215E" w:rsidP="0077268E">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w:t>
      </w:r>
    </w:p>
    <w:p w:rsidR="0077268E" w:rsidRDefault="00B7215E" w:rsidP="000F7724">
      <w:pPr>
        <w:spacing w:after="0"/>
        <w:ind w:left="720"/>
        <w:rPr>
          <w:rFonts w:ascii="Arial" w:hAnsi="Arial" w:cs="Arial"/>
          <w:sz w:val="28"/>
          <w:szCs w:val="28"/>
        </w:rPr>
      </w:pPr>
      <w:r w:rsidRPr="00F041D3">
        <w:rPr>
          <w:rFonts w:ascii="Arial" w:hAnsi="Arial" w:cs="Arial"/>
          <w:color w:val="ED7D31" w:themeColor="accent2"/>
          <w:sz w:val="28"/>
          <w:szCs w:val="28"/>
        </w:rPr>
        <w:t>Tiger</w:t>
      </w:r>
      <w:r>
        <w:rPr>
          <w:rFonts w:ascii="Arial" w:hAnsi="Arial" w:cs="Arial"/>
          <w:sz w:val="28"/>
          <w:szCs w:val="28"/>
        </w:rPr>
        <w:t xml:space="preserve">: </w:t>
      </w:r>
      <w:r w:rsidR="000F7724">
        <w:rPr>
          <w:rFonts w:ascii="Arial" w:hAnsi="Arial" w:cs="Arial"/>
          <w:sz w:val="28"/>
          <w:szCs w:val="28"/>
        </w:rPr>
        <w:tab/>
      </w:r>
      <w:r>
        <w:rPr>
          <w:rFonts w:ascii="Arial" w:hAnsi="Arial" w:cs="Arial"/>
          <w:sz w:val="28"/>
          <w:szCs w:val="28"/>
        </w:rPr>
        <w:t>Tigers in the Wild 1</w:t>
      </w:r>
      <w:proofErr w:type="gramStart"/>
      <w:r>
        <w:rPr>
          <w:rFonts w:ascii="Arial" w:hAnsi="Arial" w:cs="Arial"/>
          <w:sz w:val="28"/>
          <w:szCs w:val="28"/>
        </w:rPr>
        <w:t>,2,3,4,6</w:t>
      </w:r>
      <w:proofErr w:type="gramEnd"/>
      <w:r w:rsidR="0077268E">
        <w:rPr>
          <w:rFonts w:ascii="Arial" w:hAnsi="Arial" w:cs="Arial"/>
          <w:sz w:val="28"/>
          <w:szCs w:val="28"/>
        </w:rPr>
        <w:t xml:space="preserve"> </w:t>
      </w:r>
    </w:p>
    <w:p w:rsidR="00B7215E" w:rsidRDefault="0077268E" w:rsidP="000F7724">
      <w:pPr>
        <w:spacing w:after="0"/>
        <w:ind w:left="1440" w:firstLine="720"/>
        <w:rPr>
          <w:rFonts w:ascii="Arial" w:hAnsi="Arial" w:cs="Arial"/>
          <w:sz w:val="28"/>
          <w:szCs w:val="28"/>
        </w:rPr>
      </w:pPr>
      <w:r>
        <w:rPr>
          <w:rFonts w:ascii="Arial" w:hAnsi="Arial" w:cs="Arial"/>
          <w:sz w:val="28"/>
          <w:szCs w:val="28"/>
        </w:rPr>
        <w:t>My Tiger Jungle 1</w:t>
      </w:r>
      <w:proofErr w:type="gramStart"/>
      <w:r>
        <w:rPr>
          <w:rFonts w:ascii="Arial" w:hAnsi="Arial" w:cs="Arial"/>
          <w:sz w:val="28"/>
          <w:szCs w:val="28"/>
        </w:rPr>
        <w:t>,2,3</w:t>
      </w:r>
      <w:proofErr w:type="gramEnd"/>
    </w:p>
    <w:p w:rsidR="005965A1" w:rsidRDefault="00B7215E" w:rsidP="000F7724">
      <w:pPr>
        <w:spacing w:after="0"/>
        <w:ind w:left="720"/>
        <w:rPr>
          <w:rFonts w:ascii="Arial" w:hAnsi="Arial" w:cs="Arial"/>
          <w:sz w:val="28"/>
          <w:szCs w:val="28"/>
        </w:rPr>
      </w:pPr>
      <w:r w:rsidRPr="00F041D3">
        <w:rPr>
          <w:rFonts w:ascii="Arial" w:hAnsi="Arial" w:cs="Arial"/>
          <w:color w:val="FF0000"/>
          <w:sz w:val="28"/>
          <w:szCs w:val="28"/>
        </w:rPr>
        <w:t>Wolf</w:t>
      </w:r>
      <w:r>
        <w:rPr>
          <w:rFonts w:ascii="Arial" w:hAnsi="Arial" w:cs="Arial"/>
          <w:sz w:val="28"/>
          <w:szCs w:val="28"/>
        </w:rPr>
        <w:t xml:space="preserve">: </w:t>
      </w:r>
      <w:r w:rsidR="000F7724">
        <w:rPr>
          <w:rFonts w:ascii="Arial" w:hAnsi="Arial" w:cs="Arial"/>
          <w:sz w:val="28"/>
          <w:szCs w:val="28"/>
        </w:rPr>
        <w:tab/>
      </w:r>
      <w:r w:rsidR="000F7724">
        <w:rPr>
          <w:rFonts w:ascii="Arial" w:hAnsi="Arial" w:cs="Arial"/>
          <w:sz w:val="28"/>
          <w:szCs w:val="28"/>
        </w:rPr>
        <w:tab/>
      </w:r>
      <w:r>
        <w:rPr>
          <w:rFonts w:ascii="Arial" w:hAnsi="Arial" w:cs="Arial"/>
          <w:sz w:val="28"/>
          <w:szCs w:val="28"/>
        </w:rPr>
        <w:t xml:space="preserve">Call of the Wild </w:t>
      </w:r>
      <w:r w:rsidR="005965A1">
        <w:rPr>
          <w:rFonts w:ascii="Arial" w:hAnsi="Arial" w:cs="Arial"/>
          <w:sz w:val="28"/>
          <w:szCs w:val="28"/>
        </w:rPr>
        <w:t>1,2,3,6</w:t>
      </w:r>
    </w:p>
    <w:p w:rsidR="00B7215E" w:rsidRDefault="00B7215E" w:rsidP="000F7724">
      <w:pPr>
        <w:spacing w:after="0"/>
        <w:ind w:left="1440" w:firstLine="720"/>
        <w:rPr>
          <w:rFonts w:ascii="Arial" w:hAnsi="Arial" w:cs="Arial"/>
          <w:sz w:val="28"/>
          <w:szCs w:val="28"/>
        </w:rPr>
      </w:pPr>
      <w:r>
        <w:rPr>
          <w:rFonts w:ascii="Arial" w:hAnsi="Arial" w:cs="Arial"/>
          <w:sz w:val="28"/>
          <w:szCs w:val="28"/>
        </w:rPr>
        <w:t xml:space="preserve">Paws on the Path </w:t>
      </w:r>
      <w:r w:rsidR="005965A1">
        <w:rPr>
          <w:rFonts w:ascii="Arial" w:hAnsi="Arial" w:cs="Arial"/>
          <w:sz w:val="28"/>
          <w:szCs w:val="28"/>
        </w:rPr>
        <w:t>1-7</w:t>
      </w:r>
    </w:p>
    <w:p w:rsidR="005965A1" w:rsidRDefault="005965A1" w:rsidP="000F7724">
      <w:pPr>
        <w:spacing w:after="0"/>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0F7724">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proofErr w:type="gramEnd"/>
    </w:p>
    <w:p w:rsidR="005965A1" w:rsidRDefault="005965A1" w:rsidP="000F7724">
      <w:pPr>
        <w:spacing w:after="0"/>
        <w:ind w:left="1440" w:firstLine="720"/>
        <w:rPr>
          <w:rFonts w:ascii="Arial" w:hAnsi="Arial" w:cs="Arial"/>
          <w:sz w:val="28"/>
          <w:szCs w:val="28"/>
        </w:rPr>
      </w:pPr>
      <w:r>
        <w:rPr>
          <w:rFonts w:ascii="Arial" w:hAnsi="Arial" w:cs="Arial"/>
          <w:sz w:val="28"/>
          <w:szCs w:val="28"/>
        </w:rPr>
        <w:t>Fur Feathers and Ferns 1,2,4,5</w:t>
      </w:r>
    </w:p>
    <w:p w:rsidR="005965A1" w:rsidRDefault="005965A1" w:rsidP="000F7724">
      <w:pPr>
        <w:spacing w:after="0"/>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0F7724">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B333F2" w:rsidRDefault="00B333F2" w:rsidP="000F7724">
      <w:pPr>
        <w:spacing w:after="0"/>
        <w:ind w:left="1440" w:firstLine="720"/>
        <w:rPr>
          <w:rFonts w:ascii="Arial" w:hAnsi="Arial" w:cs="Arial"/>
          <w:sz w:val="28"/>
          <w:szCs w:val="28"/>
        </w:rPr>
      </w:pPr>
      <w:r>
        <w:rPr>
          <w:rFonts w:ascii="Arial" w:hAnsi="Arial" w:cs="Arial"/>
          <w:sz w:val="28"/>
          <w:szCs w:val="28"/>
        </w:rPr>
        <w:t>Castaway 2b, 2c</w:t>
      </w:r>
    </w:p>
    <w:p w:rsidR="005965A1" w:rsidRPr="007A2D18" w:rsidRDefault="005965A1">
      <w:pPr>
        <w:rPr>
          <w:rFonts w:ascii="Arial" w:hAnsi="Arial" w:cs="Arial"/>
          <w:sz w:val="28"/>
          <w:szCs w:val="28"/>
        </w:rPr>
      </w:pPr>
      <w:r>
        <w:rPr>
          <w:rFonts w:ascii="Arial" w:hAnsi="Arial" w:cs="Arial"/>
          <w:sz w:val="28"/>
          <w:szCs w:val="28"/>
        </w:rPr>
        <w:t xml:space="preserve">                                                             </w:t>
      </w:r>
    </w:p>
    <w:sectPr w:rsidR="005965A1" w:rsidRPr="007A2D18" w:rsidSect="0077268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0F7724"/>
    <w:rsid w:val="001B1E07"/>
    <w:rsid w:val="00243E91"/>
    <w:rsid w:val="002A2A51"/>
    <w:rsid w:val="002E6895"/>
    <w:rsid w:val="00324169"/>
    <w:rsid w:val="005965A1"/>
    <w:rsid w:val="0076671B"/>
    <w:rsid w:val="0077268E"/>
    <w:rsid w:val="007A2D18"/>
    <w:rsid w:val="007D60CB"/>
    <w:rsid w:val="007E6955"/>
    <w:rsid w:val="00891432"/>
    <w:rsid w:val="009F5C8C"/>
    <w:rsid w:val="00A57CD9"/>
    <w:rsid w:val="00B21FCC"/>
    <w:rsid w:val="00B333F2"/>
    <w:rsid w:val="00B7215E"/>
    <w:rsid w:val="00BC6275"/>
    <w:rsid w:val="00EA0C41"/>
    <w:rsid w:val="00F04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C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69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95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61463685">
      <w:bodyDiv w:val="1"/>
      <w:marLeft w:val="0"/>
      <w:marRight w:val="0"/>
      <w:marTop w:val="0"/>
      <w:marBottom w:val="0"/>
      <w:divBdr>
        <w:top w:val="none" w:sz="0" w:space="0" w:color="auto"/>
        <w:left w:val="none" w:sz="0" w:space="0" w:color="auto"/>
        <w:bottom w:val="none" w:sz="0" w:space="0" w:color="auto"/>
        <w:right w:val="none" w:sz="0" w:space="0" w:color="auto"/>
      </w:divBdr>
      <w:divsChild>
        <w:div w:id="51072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210</Words>
  <Characters>1202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7</cp:revision>
  <cp:lastPrinted>2018-05-23T18:01:00Z</cp:lastPrinted>
  <dcterms:created xsi:type="dcterms:W3CDTF">2018-03-12T18:04:00Z</dcterms:created>
  <dcterms:modified xsi:type="dcterms:W3CDTF">2019-07-07T17:03:00Z</dcterms:modified>
</cp:coreProperties>
</file>